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95" w:rsidRPr="00A07284" w:rsidRDefault="00037A95" w:rsidP="00C917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</w:pPr>
      <w:bookmarkStart w:id="0" w:name="_GoBack"/>
      <w:bookmarkEnd w:id="0"/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 содержани</w:t>
      </w:r>
      <w:r w:rsidR="00440233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и</w:t>
      </w:r>
      <w:r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зон отдыха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7C1FA5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 период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купального</w:t>
      </w:r>
      <w:r w:rsidR="00AF0D7B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AF0D7B" w:rsidRPr="00A07284">
        <w:rPr>
          <w:rFonts w:ascii="Times New Roman" w:eastAsia="Times New Roman" w:hAnsi="Times New Roman" w:cs="Times New Roman" w:hint="cs"/>
          <w:bCs/>
          <w:color w:val="000000"/>
          <w:sz w:val="30"/>
          <w:szCs w:val="30"/>
          <w:lang w:val="ru-RU"/>
        </w:rPr>
        <w:t>сезона</w:t>
      </w:r>
      <w:r w:rsidR="00C917B9" w:rsidRP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.</w:t>
      </w:r>
    </w:p>
    <w:p w:rsidR="0043241B" w:rsidRDefault="0044023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ru-RU"/>
        </w:rPr>
        <w:t>Государственное учреждение «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Любанский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районный центр гигиены и эпидемиологии» информирует, что в</w:t>
      </w:r>
      <w:r w:rsidR="00100CB4" w:rsidRPr="00610ED4">
        <w:rPr>
          <w:rFonts w:ascii="Times New Roman" w:hAnsi="Times New Roman"/>
          <w:sz w:val="30"/>
          <w:szCs w:val="30"/>
          <w:lang w:val="ru-RU"/>
        </w:rPr>
        <w:t xml:space="preserve"> соответствии с </w:t>
      </w:r>
      <w:r w:rsidR="00AF0D7B" w:rsidRPr="00610ED4">
        <w:rPr>
          <w:rFonts w:ascii="Times New Roman" w:hAnsi="Times New Roman"/>
          <w:sz w:val="30"/>
          <w:szCs w:val="30"/>
          <w:lang w:val="ru-RU"/>
        </w:rPr>
        <w:t>р</w:t>
      </w:r>
      <w:r w:rsidR="00AF0D7B" w:rsidRPr="00610ED4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="00AF0D7B">
        <w:rPr>
          <w:rFonts w:ascii="Times New Roman" w:hAnsi="Times New Roman"/>
          <w:sz w:val="30"/>
          <w:szCs w:val="30"/>
          <w:u w:val="single"/>
          <w:lang w:val="ru-RU"/>
        </w:rPr>
        <w:t>Любанского</w:t>
      </w:r>
      <w:proofErr w:type="spellEnd"/>
      <w:r w:rsidR="00AF0D7B" w:rsidRPr="00AF0D7B">
        <w:rPr>
          <w:rFonts w:ascii="Times New Roman" w:hAnsi="Times New Roman"/>
          <w:sz w:val="30"/>
          <w:szCs w:val="30"/>
        </w:rPr>
        <w:t xml:space="preserve"> районного исполнительного комитета от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26</w:t>
      </w:r>
      <w:r w:rsidR="00AF0D7B" w:rsidRPr="00AF0D7B">
        <w:rPr>
          <w:rFonts w:ascii="Times New Roman" w:hAnsi="Times New Roman"/>
          <w:sz w:val="30"/>
          <w:szCs w:val="30"/>
        </w:rPr>
        <w:t>.0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3</w:t>
      </w:r>
      <w:r w:rsidR="00AF0D7B" w:rsidRPr="00AF0D7B">
        <w:rPr>
          <w:rFonts w:ascii="Times New Roman" w:hAnsi="Times New Roman"/>
          <w:sz w:val="30"/>
          <w:szCs w:val="30"/>
        </w:rPr>
        <w:t>.202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№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673</w:t>
      </w:r>
      <w:r w:rsidR="00AF0D7B" w:rsidRPr="00AF0D7B">
        <w:rPr>
          <w:rFonts w:ascii="Times New Roman" w:hAnsi="Times New Roman"/>
          <w:sz w:val="30"/>
          <w:szCs w:val="30"/>
        </w:rPr>
        <w:t xml:space="preserve"> «О подготовке к купальному сезону 202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4</w:t>
      </w:r>
      <w:r w:rsidR="00AF0D7B" w:rsidRPr="00AF0D7B">
        <w:rPr>
          <w:rFonts w:ascii="Times New Roman" w:hAnsi="Times New Roman"/>
          <w:sz w:val="30"/>
          <w:szCs w:val="30"/>
        </w:rPr>
        <w:t xml:space="preserve"> года мест 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>размещения пляжей и купания</w:t>
      </w:r>
      <w:r w:rsidR="00AF0D7B" w:rsidRPr="00AF0D7B">
        <w:rPr>
          <w:rFonts w:ascii="Times New Roman" w:hAnsi="Times New Roman"/>
          <w:sz w:val="30"/>
          <w:szCs w:val="30"/>
        </w:rPr>
        <w:t>»</w:t>
      </w:r>
      <w:r w:rsidR="00AF0D7B" w:rsidRPr="00AF0D7B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AF0D7B">
        <w:rPr>
          <w:rFonts w:ascii="Times New Roman" w:hAnsi="Times New Roman"/>
          <w:sz w:val="30"/>
          <w:szCs w:val="30"/>
          <w:lang w:val="ru-RU"/>
        </w:rPr>
        <w:t>определена</w:t>
      </w:r>
      <w:r w:rsidR="00917B4F" w:rsidRPr="00610ED4">
        <w:rPr>
          <w:rFonts w:ascii="Times New Roman" w:hAnsi="Times New Roman"/>
          <w:sz w:val="30"/>
          <w:szCs w:val="30"/>
          <w:lang w:val="ru-RU"/>
        </w:rPr>
        <w:t xml:space="preserve"> работа 4 пляжей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: на</w:t>
      </w:r>
      <w:r w:rsidR="00201876" w:rsidRPr="00610ED4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0448B5" w:rsidRPr="00610ED4">
        <w:rPr>
          <w:rFonts w:ascii="Times New Roman" w:hAnsi="Times New Roman"/>
          <w:sz w:val="30"/>
          <w:szCs w:val="30"/>
        </w:rPr>
        <w:t>зон</w:t>
      </w:r>
      <w:r w:rsidR="000448B5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в</w:t>
      </w:r>
      <w:r w:rsidR="00917B4F">
        <w:rPr>
          <w:rFonts w:ascii="Times New Roman" w:hAnsi="Times New Roman"/>
          <w:sz w:val="30"/>
          <w:szCs w:val="30"/>
          <w:lang w:val="ru-RU"/>
        </w:rPr>
        <w:t>близи</w:t>
      </w:r>
      <w:r w:rsidR="00100CB4" w:rsidRPr="00610ED4">
        <w:rPr>
          <w:rFonts w:ascii="Times New Roman" w:hAnsi="Times New Roman"/>
          <w:sz w:val="30"/>
          <w:szCs w:val="30"/>
        </w:rPr>
        <w:t xml:space="preserve"> Любанского водохранилища;</w:t>
      </w:r>
      <w:r w:rsidR="000448B5" w:rsidRPr="00610ED4">
        <w:rPr>
          <w:rFonts w:ascii="Times New Roman" w:hAnsi="Times New Roman"/>
          <w:sz w:val="30"/>
          <w:szCs w:val="30"/>
        </w:rPr>
        <w:t xml:space="preserve"> пляж г.Любань; 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 xml:space="preserve">на </w:t>
      </w:r>
      <w:r w:rsidR="000448B5" w:rsidRPr="00610ED4">
        <w:rPr>
          <w:rFonts w:ascii="Times New Roman" w:hAnsi="Times New Roman"/>
          <w:sz w:val="30"/>
          <w:szCs w:val="30"/>
        </w:rPr>
        <w:t>баз</w:t>
      </w:r>
      <w:r w:rsidR="00610ED4" w:rsidRPr="00610ED4">
        <w:rPr>
          <w:rFonts w:ascii="Times New Roman" w:hAnsi="Times New Roman"/>
          <w:sz w:val="30"/>
          <w:szCs w:val="30"/>
          <w:lang w:val="ru-RU"/>
        </w:rPr>
        <w:t>е</w:t>
      </w:r>
      <w:r w:rsidR="000448B5" w:rsidRPr="00610ED4">
        <w:rPr>
          <w:rFonts w:ascii="Times New Roman" w:hAnsi="Times New Roman"/>
          <w:sz w:val="30"/>
          <w:szCs w:val="30"/>
        </w:rPr>
        <w:t xml:space="preserve"> отдыха «Бобровая хатка» ЧТУП «Сливец и К»; парк семейного отдыха «Лапландия» и.п.Лапанович А.И.</w:t>
      </w:r>
    </w:p>
    <w:p w:rsidR="001239B3" w:rsidRDefault="0043241B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BF63AA">
        <w:rPr>
          <w:rFonts w:ascii="Times New Roman" w:hAnsi="Times New Roman" w:cs="Times New Roman"/>
          <w:sz w:val="30"/>
          <w:szCs w:val="30"/>
          <w:lang w:val="ru-RU"/>
        </w:rPr>
        <w:t>С начало купального сезона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 xml:space="preserve">(с 01 июня) 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проведено </w:t>
      </w:r>
      <w:r w:rsidR="004D7C8D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D59F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обследовани</w:t>
      </w:r>
      <w:r w:rsidR="004D59F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пляжей зон рекреации, утвержденных решени</w:t>
      </w:r>
      <w:r>
        <w:rPr>
          <w:rFonts w:ascii="Times New Roman" w:hAnsi="Times New Roman" w:cs="Times New Roman"/>
          <w:sz w:val="30"/>
          <w:szCs w:val="30"/>
          <w:lang w:val="ru-RU"/>
        </w:rPr>
        <w:t>ем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РИК</w:t>
      </w:r>
      <w:r w:rsidRPr="00BF63AA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BF63A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На </w:t>
      </w:r>
      <w:r w:rsidR="00A0728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4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зон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ах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отдыха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были 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>выявлены</w:t>
      </w:r>
      <w:r w:rsidRPr="00BF63AA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нарушения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ru-RU"/>
        </w:rPr>
        <w:t xml:space="preserve"> в содержании территорий: несвоевременная очистка контейнеров ТКО, урн от мусора, уборка от разбросанного мусора. </w:t>
      </w:r>
      <w:r w:rsidRPr="00BF63AA">
        <w:rPr>
          <w:rFonts w:ascii="Times New Roman" w:hAnsi="Times New Roman"/>
          <w:sz w:val="30"/>
          <w:szCs w:val="30"/>
        </w:rPr>
        <w:t>Руководител</w:t>
      </w:r>
      <w:r>
        <w:rPr>
          <w:rFonts w:ascii="Times New Roman" w:hAnsi="Times New Roman"/>
          <w:sz w:val="30"/>
          <w:szCs w:val="30"/>
          <w:lang w:val="ru-RU"/>
        </w:rPr>
        <w:t>ям</w:t>
      </w:r>
      <w:r w:rsidRPr="00BF63AA">
        <w:rPr>
          <w:rFonts w:ascii="Times New Roman" w:hAnsi="Times New Roman"/>
          <w:sz w:val="30"/>
          <w:szCs w:val="30"/>
        </w:rPr>
        <w:t xml:space="preserve"> закреплен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ных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  <w:lang w:val="ru-RU"/>
        </w:rPr>
        <w:t>й</w:t>
      </w:r>
      <w:r w:rsidRPr="00BF63AA">
        <w:rPr>
          <w:rFonts w:ascii="Times New Roman" w:hAnsi="Times New Roman"/>
          <w:sz w:val="30"/>
          <w:szCs w:val="30"/>
        </w:rPr>
        <w:t xml:space="preserve"> направлен</w:t>
      </w:r>
      <w:r>
        <w:rPr>
          <w:rFonts w:ascii="Times New Roman" w:hAnsi="Times New Roman"/>
          <w:sz w:val="30"/>
          <w:szCs w:val="30"/>
          <w:lang w:val="ru-RU"/>
        </w:rPr>
        <w:t>ы</w:t>
      </w:r>
      <w:r w:rsidRPr="00BF63AA">
        <w:rPr>
          <w:rFonts w:ascii="Times New Roman" w:hAnsi="Times New Roman"/>
          <w:sz w:val="30"/>
          <w:szCs w:val="30"/>
        </w:rPr>
        <w:t xml:space="preserve"> информационн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ые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(рекомендательные)</w:t>
      </w:r>
      <w:r w:rsidRPr="00BF63AA">
        <w:rPr>
          <w:rFonts w:ascii="Times New Roman" w:hAnsi="Times New Roman"/>
          <w:sz w:val="30"/>
          <w:szCs w:val="30"/>
        </w:rPr>
        <w:t xml:space="preserve"> пис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ьма</w:t>
      </w:r>
      <w:proofErr w:type="spellEnd"/>
      <w:r w:rsidRPr="00BF63AA">
        <w:rPr>
          <w:rFonts w:ascii="Times New Roman" w:hAnsi="Times New Roman"/>
          <w:sz w:val="30"/>
          <w:szCs w:val="30"/>
        </w:rPr>
        <w:t xml:space="preserve"> об устранении имеющихся нарушений.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тобран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и исследован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D59FD">
        <w:rPr>
          <w:rFonts w:ascii="Times New Roman" w:eastAsia="Times New Roman" w:hAnsi="Times New Roman" w:cs="Times New Roman"/>
          <w:sz w:val="30"/>
          <w:szCs w:val="30"/>
          <w:lang w:val="ru-RU"/>
        </w:rPr>
        <w:t>92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проб</w:t>
      </w:r>
      <w:r w:rsidR="00042418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воды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поверхностных водных объектов в местах купания зон рекреации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соответствие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требованиям 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норматив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ов.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A233A4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сследованные образцы 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проб соответств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уют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 установленным </w:t>
      </w:r>
      <w:r w:rsidR="001239B3" w:rsidRP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гигиеническим нормативам</w:t>
      </w:r>
      <w:r w:rsidR="001239B3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6F4BF3" w:rsidRPr="00610ED4" w:rsidRDefault="006F4BF3" w:rsidP="006F4BF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10ED4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на </w:t>
      </w:r>
      <w:r w:rsidR="004D7C8D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4D59FD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.0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>8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.202</w:t>
      </w:r>
      <w:r w:rsidR="009E598C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г. купание детей и взрослых разрешено на всех зонах отдыха</w:t>
      </w:r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>Любанского</w:t>
      </w:r>
      <w:proofErr w:type="spellEnd"/>
      <w:r w:rsidRPr="00610ED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района</w:t>
      </w:r>
      <w:r w:rsidRPr="00610ED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037A95" w:rsidRPr="00AF0D7B" w:rsidRDefault="006F4BF3" w:rsidP="003319C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 </w:t>
      </w:r>
    </w:p>
    <w:p w:rsidR="003319C9" w:rsidRPr="00D832C1" w:rsidRDefault="003319C9" w:rsidP="00FD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Помощник врача-гигиениста                 </w:t>
      </w:r>
      <w:r w:rsidR="00FD514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И.А.</w:t>
      </w:r>
      <w:r w:rsidR="009F6084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D832C1">
        <w:rPr>
          <w:rFonts w:ascii="Times New Roman" w:eastAsia="Times New Roman" w:hAnsi="Times New Roman" w:cs="Times New Roman"/>
          <w:sz w:val="30"/>
          <w:szCs w:val="30"/>
          <w:lang w:val="ru-RU"/>
        </w:rPr>
        <w:t>Шешко</w:t>
      </w:r>
    </w:p>
    <w:p w:rsidR="005B2A0B" w:rsidRPr="003319C9" w:rsidRDefault="005B2A0B" w:rsidP="003319C9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5B2A0B" w:rsidRPr="0033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95"/>
    <w:rsid w:val="00037A95"/>
    <w:rsid w:val="00042418"/>
    <w:rsid w:val="000448B5"/>
    <w:rsid w:val="000F0712"/>
    <w:rsid w:val="000F3FA0"/>
    <w:rsid w:val="00100CB4"/>
    <w:rsid w:val="001239B3"/>
    <w:rsid w:val="001D1702"/>
    <w:rsid w:val="00201876"/>
    <w:rsid w:val="003319C9"/>
    <w:rsid w:val="0043241B"/>
    <w:rsid w:val="00440233"/>
    <w:rsid w:val="004D59FD"/>
    <w:rsid w:val="004D7C8D"/>
    <w:rsid w:val="005B2A0B"/>
    <w:rsid w:val="00610ED4"/>
    <w:rsid w:val="00660C3A"/>
    <w:rsid w:val="006F4BF3"/>
    <w:rsid w:val="007478F7"/>
    <w:rsid w:val="007C1FA5"/>
    <w:rsid w:val="007E5CB8"/>
    <w:rsid w:val="00847E01"/>
    <w:rsid w:val="00917B4F"/>
    <w:rsid w:val="00944AC4"/>
    <w:rsid w:val="009E598C"/>
    <w:rsid w:val="009F6084"/>
    <w:rsid w:val="00A07284"/>
    <w:rsid w:val="00A233A4"/>
    <w:rsid w:val="00A37B54"/>
    <w:rsid w:val="00AF0D7B"/>
    <w:rsid w:val="00C917B9"/>
    <w:rsid w:val="00D12A44"/>
    <w:rsid w:val="00D26314"/>
    <w:rsid w:val="00D832C1"/>
    <w:rsid w:val="00D971B1"/>
    <w:rsid w:val="00E61DE3"/>
    <w:rsid w:val="00EB5F28"/>
    <w:rsid w:val="00EC1F83"/>
    <w:rsid w:val="00F32FBD"/>
    <w:rsid w:val="00F96C76"/>
    <w:rsid w:val="00FA748D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81775-5715-4C23-8D9E-75A9F490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2024-08-28T05:23:00Z</cp:lastPrinted>
  <dcterms:created xsi:type="dcterms:W3CDTF">2020-06-30T05:11:00Z</dcterms:created>
  <dcterms:modified xsi:type="dcterms:W3CDTF">2024-08-28T05:23:00Z</dcterms:modified>
</cp:coreProperties>
</file>